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0B" w:rsidRPr="00C6380B" w:rsidRDefault="00C6380B" w:rsidP="00C6380B">
      <w:pPr>
        <w:autoSpaceDE w:val="0"/>
        <w:autoSpaceDN w:val="0"/>
        <w:adjustRightInd w:val="0"/>
        <w:rPr>
          <w:szCs w:val="24"/>
        </w:rPr>
      </w:pPr>
    </w:p>
    <w:p w:rsidR="003A7B60" w:rsidRPr="00C6380B" w:rsidRDefault="00C6380B" w:rsidP="00C6380B">
      <w:pPr>
        <w:rPr>
          <w:szCs w:val="24"/>
        </w:rPr>
      </w:pPr>
      <w:r w:rsidRPr="00C6380B">
        <w:rPr>
          <w:rFonts w:cs="Courier"/>
          <w:b/>
          <w:color w:val="000000"/>
          <w:szCs w:val="24"/>
        </w:rPr>
        <w:t xml:space="preserve">Jo Anne </w:t>
      </w:r>
      <w:proofErr w:type="spellStart"/>
      <w:r w:rsidRPr="00C6380B">
        <w:rPr>
          <w:rFonts w:cs="Courier"/>
          <w:b/>
          <w:color w:val="000000"/>
          <w:szCs w:val="24"/>
        </w:rPr>
        <w:t>Bakeman</w:t>
      </w:r>
      <w:proofErr w:type="spellEnd"/>
      <w:r w:rsidRPr="00C6380B">
        <w:rPr>
          <w:rFonts w:cs="Courier"/>
          <w:color w:val="000000"/>
          <w:szCs w:val="24"/>
        </w:rPr>
        <w:t xml:space="preserve"> is currently an adjunct professor at Onondaga Community </w:t>
      </w:r>
      <w:proofErr w:type="gramStart"/>
      <w:r w:rsidRPr="00C6380B">
        <w:rPr>
          <w:rFonts w:cs="Courier"/>
          <w:color w:val="000000"/>
          <w:szCs w:val="24"/>
        </w:rPr>
        <w:t>College,</w:t>
      </w:r>
      <w:proofErr w:type="gramEnd"/>
      <w:r w:rsidRPr="00C6380B">
        <w:rPr>
          <w:rFonts w:cs="Courier"/>
          <w:color w:val="000000"/>
          <w:szCs w:val="24"/>
        </w:rPr>
        <w:t xml:space="preserve"> and in private practice as a substance abuse therapist.  She has been a school drug prevention teacher, and a case manager at </w:t>
      </w:r>
      <w:proofErr w:type="spellStart"/>
      <w:r w:rsidRPr="00C6380B">
        <w:rPr>
          <w:rFonts w:cs="Courier"/>
          <w:color w:val="000000"/>
          <w:szCs w:val="24"/>
        </w:rPr>
        <w:t>JOBSplus</w:t>
      </w:r>
      <w:proofErr w:type="spellEnd"/>
      <w:proofErr w:type="gramStart"/>
      <w:r w:rsidRPr="00C6380B">
        <w:rPr>
          <w:rFonts w:cs="Courier"/>
          <w:color w:val="000000"/>
          <w:szCs w:val="24"/>
        </w:rPr>
        <w:t>!,</w:t>
      </w:r>
      <w:proofErr w:type="gramEnd"/>
      <w:r w:rsidRPr="00C6380B">
        <w:rPr>
          <w:rFonts w:cs="Courier"/>
          <w:color w:val="000000"/>
          <w:szCs w:val="24"/>
        </w:rPr>
        <w:t xml:space="preserve"> </w:t>
      </w:r>
      <w:bookmarkStart w:id="0" w:name="_GoBack"/>
      <w:bookmarkEnd w:id="0"/>
      <w:r w:rsidRPr="00C6380B">
        <w:rPr>
          <w:rFonts w:cs="Courier"/>
          <w:color w:val="000000"/>
          <w:szCs w:val="24"/>
        </w:rPr>
        <w:t>which is Onondaga County's welfare reform organization, and has taught college courses in NYS Correctional Facilities.  She is also a singer in a jazz band, and has been a member of Syracuse Community Choir for 32 years.</w:t>
      </w:r>
    </w:p>
    <w:sectPr w:rsidR="003A7B60" w:rsidRPr="00C6380B" w:rsidSect="00773DE7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0B"/>
    <w:rsid w:val="00296BD2"/>
    <w:rsid w:val="003A7B60"/>
    <w:rsid w:val="00401E04"/>
    <w:rsid w:val="00773DE7"/>
    <w:rsid w:val="00C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Gewanter</dc:creator>
  <cp:lastModifiedBy>Barrie Gewanter</cp:lastModifiedBy>
  <cp:revision>1</cp:revision>
  <dcterms:created xsi:type="dcterms:W3CDTF">2017-02-21T19:30:00Z</dcterms:created>
  <dcterms:modified xsi:type="dcterms:W3CDTF">2017-02-21T19:31:00Z</dcterms:modified>
</cp:coreProperties>
</file>